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C97" w:rsidRDefault="00D64C97" w:rsidP="00153CFB">
      <w:pPr>
        <w:spacing w:after="0" w:line="360" w:lineRule="auto"/>
        <w:ind w:left="284"/>
        <w:jc w:val="both"/>
      </w:pPr>
      <w:r>
        <w:tab/>
      </w:r>
    </w:p>
    <w:tbl>
      <w:tblPr>
        <w:tblStyle w:val="Tabela-Siatka"/>
        <w:tblpPr w:leftFromText="141" w:rightFromText="141" w:vertAnchor="page" w:horzAnchor="margin" w:tblpY="5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4606"/>
      </w:tblGrid>
      <w:tr w:rsidR="00D64C97" w:rsidRPr="00155560" w:rsidTr="00576E38">
        <w:tc>
          <w:tcPr>
            <w:tcW w:w="4606" w:type="dxa"/>
          </w:tcPr>
          <w:p w:rsidR="00D64C97" w:rsidRPr="00155560" w:rsidRDefault="00D64C97" w:rsidP="00153CFB">
            <w:pPr>
              <w:pStyle w:val="Nagwek"/>
              <w:spacing w:line="360" w:lineRule="auto"/>
              <w:ind w:left="284"/>
            </w:pPr>
            <w:r w:rsidRPr="00155560">
              <w:rPr>
                <w:noProof/>
                <w:lang w:eastAsia="pl-PL"/>
              </w:rPr>
              <w:drawing>
                <wp:inline distT="0" distB="0" distL="0" distR="0" wp14:anchorId="6E68C1CC" wp14:editId="43DF9204">
                  <wp:extent cx="2687574" cy="848105"/>
                  <wp:effectExtent l="19050" t="0" r="0" b="0"/>
                  <wp:docPr id="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574" cy="84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64C97" w:rsidRPr="00155560" w:rsidRDefault="00D64C97" w:rsidP="00153CFB">
            <w:pPr>
              <w:autoSpaceDE w:val="0"/>
              <w:autoSpaceDN w:val="0"/>
              <w:adjustRightInd w:val="0"/>
              <w:spacing w:line="360" w:lineRule="auto"/>
              <w:ind w:left="284"/>
              <w:jc w:val="both"/>
              <w:rPr>
                <w:rFonts w:cs="F17"/>
                <w:sz w:val="8"/>
                <w:szCs w:val="8"/>
              </w:rPr>
            </w:pPr>
          </w:p>
          <w:p w:rsidR="00D64C97" w:rsidRPr="00155560" w:rsidRDefault="00D64C97" w:rsidP="00153CFB">
            <w:pPr>
              <w:autoSpaceDE w:val="0"/>
              <w:autoSpaceDN w:val="0"/>
              <w:adjustRightInd w:val="0"/>
              <w:spacing w:line="360" w:lineRule="auto"/>
              <w:ind w:left="284"/>
              <w:jc w:val="both"/>
              <w:rPr>
                <w:rFonts w:cs="F17"/>
                <w:sz w:val="24"/>
                <w:szCs w:val="24"/>
              </w:rPr>
            </w:pPr>
            <w:r w:rsidRPr="00155560">
              <w:rPr>
                <w:rFonts w:cs="F17"/>
                <w:sz w:val="24"/>
                <w:szCs w:val="24"/>
              </w:rPr>
              <w:t>ul. Podgórna 50, 65-246 Zielona Góra</w:t>
            </w:r>
          </w:p>
          <w:p w:rsidR="00D64C97" w:rsidRPr="00155560" w:rsidRDefault="00D64C97" w:rsidP="00153CFB">
            <w:pPr>
              <w:autoSpaceDE w:val="0"/>
              <w:autoSpaceDN w:val="0"/>
              <w:adjustRightInd w:val="0"/>
              <w:spacing w:line="360" w:lineRule="auto"/>
              <w:ind w:left="284"/>
              <w:jc w:val="both"/>
              <w:rPr>
                <w:rFonts w:cs="F17"/>
                <w:sz w:val="24"/>
                <w:szCs w:val="24"/>
              </w:rPr>
            </w:pPr>
            <w:r w:rsidRPr="00155560">
              <w:rPr>
                <w:rFonts w:cs="F17"/>
                <w:sz w:val="24"/>
                <w:szCs w:val="24"/>
              </w:rPr>
              <w:t>tel.: (68) 3282525, fax: (68) 3244012</w:t>
            </w:r>
          </w:p>
          <w:p w:rsidR="00D64C97" w:rsidRPr="00155560" w:rsidRDefault="004F4AB3" w:rsidP="00153CFB">
            <w:pPr>
              <w:pStyle w:val="Nagwek"/>
              <w:spacing w:line="360" w:lineRule="auto"/>
              <w:ind w:left="284"/>
            </w:pPr>
            <w:hyperlink r:id="rId10" w:history="1">
              <w:r w:rsidR="00D64C97" w:rsidRPr="00155560">
                <w:rPr>
                  <w:rStyle w:val="Hipercze"/>
                  <w:rFonts w:cs="F17"/>
                  <w:sz w:val="24"/>
                  <w:szCs w:val="24"/>
                </w:rPr>
                <w:t>http://www.ck.uz.zgora.pl</w:t>
              </w:r>
            </w:hyperlink>
          </w:p>
        </w:tc>
      </w:tr>
    </w:tbl>
    <w:p w:rsidR="00153CFB" w:rsidRDefault="00153CFB" w:rsidP="00153CFB">
      <w:pPr>
        <w:spacing w:after="0" w:line="360" w:lineRule="auto"/>
        <w:ind w:left="284"/>
        <w:jc w:val="both"/>
        <w:rPr>
          <w:b/>
          <w:i/>
          <w:color w:val="7030A0"/>
          <w:sz w:val="28"/>
          <w:szCs w:val="28"/>
        </w:rPr>
      </w:pPr>
    </w:p>
    <w:p w:rsidR="00153CFB" w:rsidRDefault="00153CFB" w:rsidP="00153CFB">
      <w:pPr>
        <w:spacing w:after="0" w:line="360" w:lineRule="auto"/>
        <w:ind w:left="284"/>
        <w:jc w:val="both"/>
        <w:rPr>
          <w:b/>
          <w:i/>
          <w:color w:val="7030A0"/>
          <w:sz w:val="28"/>
          <w:szCs w:val="28"/>
        </w:rPr>
      </w:pPr>
    </w:p>
    <w:p w:rsidR="00D64C97" w:rsidRPr="00155560" w:rsidRDefault="00382BBD" w:rsidP="00382BBD">
      <w:pPr>
        <w:spacing w:after="0" w:line="360" w:lineRule="auto"/>
        <w:ind w:left="284"/>
        <w:jc w:val="center"/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>Podpisywanie ślubowania i oświadczenia o akceptacji warunków odpłatności za studia na Uniwersytecie Zielonogórskim.</w:t>
      </w:r>
    </w:p>
    <w:p w:rsidR="00D64C97" w:rsidRPr="007E0280" w:rsidRDefault="00D64C97" w:rsidP="00153CFB">
      <w:pPr>
        <w:spacing w:after="0" w:line="360" w:lineRule="auto"/>
        <w:ind w:left="284"/>
        <w:jc w:val="both"/>
        <w:rPr>
          <w:color w:val="000000" w:themeColor="text1"/>
        </w:rPr>
      </w:pPr>
      <w:r w:rsidRPr="00155560">
        <w:rPr>
          <w:color w:val="000000" w:themeColor="text1"/>
        </w:rPr>
        <w:t xml:space="preserve">Autor: </w:t>
      </w:r>
      <w:r w:rsidR="00D12F6F" w:rsidRPr="007E0280">
        <w:rPr>
          <w:color w:val="000000" w:themeColor="text1"/>
        </w:rPr>
        <w:t>Leszek Cisakowski</w:t>
      </w:r>
    </w:p>
    <w:p w:rsidR="00D64C97" w:rsidRPr="007E0280" w:rsidRDefault="00D64C97" w:rsidP="00153CFB">
      <w:pPr>
        <w:spacing w:after="0" w:line="360" w:lineRule="auto"/>
        <w:ind w:left="284"/>
        <w:jc w:val="both"/>
        <w:rPr>
          <w:rStyle w:val="Hipercze"/>
        </w:rPr>
      </w:pPr>
      <w:r w:rsidRPr="007E0280">
        <w:rPr>
          <w:color w:val="000000" w:themeColor="text1"/>
        </w:rPr>
        <w:t xml:space="preserve">e-mail: </w:t>
      </w:r>
      <w:r w:rsidR="004F4AB3">
        <w:fldChar w:fldCharType="begin"/>
      </w:r>
      <w:r w:rsidR="004F4AB3">
        <w:instrText xml:space="preserve"> HYPERLINK "mailto:system.dziekanat@uz.zgora.pl" </w:instrText>
      </w:r>
      <w:r w:rsidR="004F4AB3">
        <w:fldChar w:fldCharType="separate"/>
      </w:r>
      <w:r w:rsidR="006C1965" w:rsidRPr="007E0280">
        <w:rPr>
          <w:rStyle w:val="Hipercze"/>
        </w:rPr>
        <w:t>system.dziekanat@uz.zgora.pl</w:t>
      </w:r>
      <w:r w:rsidR="004F4AB3">
        <w:rPr>
          <w:rStyle w:val="Hipercze"/>
          <w:lang w:val="en-US"/>
        </w:rPr>
        <w:fldChar w:fldCharType="end"/>
      </w:r>
    </w:p>
    <w:p w:rsidR="00153CFB" w:rsidRPr="007E0280" w:rsidRDefault="00153CFB" w:rsidP="00153CFB">
      <w:pPr>
        <w:spacing w:after="0" w:line="360" w:lineRule="auto"/>
        <w:ind w:left="284"/>
        <w:jc w:val="both"/>
        <w:rPr>
          <w:rStyle w:val="Hipercze"/>
        </w:rPr>
      </w:pPr>
    </w:p>
    <w:p w:rsidR="000B030C" w:rsidRDefault="0031189F" w:rsidP="00153CFB">
      <w:pPr>
        <w:pStyle w:val="Nagwek1"/>
        <w:numPr>
          <w:ilvl w:val="0"/>
          <w:numId w:val="5"/>
        </w:numPr>
        <w:spacing w:before="0" w:line="360" w:lineRule="auto"/>
        <w:ind w:left="284" w:firstLine="0"/>
      </w:pPr>
      <w:r>
        <w:t xml:space="preserve">System </w:t>
      </w:r>
      <w:proofErr w:type="spellStart"/>
      <w:r w:rsidR="00EC1146">
        <w:t>Stud</w:t>
      </w:r>
      <w:r w:rsidR="00303522">
        <w:t>Net</w:t>
      </w:r>
      <w:proofErr w:type="spellEnd"/>
      <w:r w:rsidR="00303522">
        <w:t>.</w:t>
      </w:r>
    </w:p>
    <w:p w:rsidR="00EC1146" w:rsidRDefault="00382BBD" w:rsidP="00EC1146">
      <w:pPr>
        <w:spacing w:after="0" w:line="360" w:lineRule="auto"/>
        <w:ind w:left="284"/>
        <w:jc w:val="both"/>
      </w:pPr>
      <w:r>
        <w:t xml:space="preserve">Osoba nowo zrekrutowana po zaimportowaniu jej przez Biuro Obsługi Studenta do systemu Dziekanat otrzymuje numer indeksu i może zalogować się do systemu </w:t>
      </w:r>
      <w:proofErr w:type="spellStart"/>
      <w:r>
        <w:t>StudNet</w:t>
      </w:r>
      <w:proofErr w:type="spellEnd"/>
      <w:r>
        <w:t xml:space="preserve">. Po zalogowaniu się, w terminie do 15 dni od daty rozpoczęcia studiów na UZ wpisanej przez </w:t>
      </w:r>
      <w:r w:rsidR="00877011">
        <w:t>BOS</w:t>
      </w:r>
      <w:r>
        <w:t xml:space="preserve">, takiej osobie zostanie wyświetlony tekst ślubowania </w:t>
      </w:r>
      <w:r w:rsidR="00D12F6F">
        <w:br/>
      </w:r>
      <w:r>
        <w:t>z przyciskiem</w:t>
      </w:r>
      <w:r w:rsidR="00E04809">
        <w:t xml:space="preserve"> ”Złóż ślubowanie”</w:t>
      </w:r>
      <w:r>
        <w:t>:</w:t>
      </w:r>
    </w:p>
    <w:p w:rsidR="00382BBD" w:rsidRDefault="00382BBD" w:rsidP="00EC1146">
      <w:pPr>
        <w:spacing w:after="0" w:line="360" w:lineRule="auto"/>
        <w:ind w:left="284"/>
        <w:jc w:val="both"/>
      </w:pPr>
      <w:r>
        <w:rPr>
          <w:noProof/>
          <w:lang w:eastAsia="pl-PL"/>
        </w:rPr>
        <w:drawing>
          <wp:inline distT="0" distB="0" distL="0" distR="0">
            <wp:extent cx="6134100" cy="4095750"/>
            <wp:effectExtent l="133350" t="133350" r="133350" b="133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/>
                      </a:glow>
                    </a:effectLst>
                  </pic:spPr>
                </pic:pic>
              </a:graphicData>
            </a:graphic>
          </wp:inline>
        </w:drawing>
      </w:r>
    </w:p>
    <w:p w:rsidR="00E04809" w:rsidRDefault="00E04809" w:rsidP="00EC1146">
      <w:pPr>
        <w:spacing w:after="0" w:line="360" w:lineRule="auto"/>
        <w:ind w:left="284"/>
        <w:jc w:val="both"/>
      </w:pPr>
      <w:r>
        <w:t>Po złożeniu ślubowania zostanie wyświetlone podobne okienko z oświadczeniem o akceptacji warunków odpłatności za studia z przyciskiem „Akceptuję oświadczenie o zapoznaniu się z warunkami odpłatności za studia”:</w:t>
      </w:r>
    </w:p>
    <w:p w:rsidR="00E04809" w:rsidRDefault="00E04809" w:rsidP="00EC1146">
      <w:pPr>
        <w:spacing w:after="0" w:line="360" w:lineRule="auto"/>
        <w:ind w:left="284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134100" cy="4581525"/>
            <wp:effectExtent l="133350" t="133350" r="133350" b="1428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/>
                      </a:glow>
                    </a:effectLst>
                  </pic:spPr>
                </pic:pic>
              </a:graphicData>
            </a:graphic>
          </wp:inline>
        </w:drawing>
      </w:r>
    </w:p>
    <w:p w:rsidR="00E04809" w:rsidRDefault="00E04809" w:rsidP="00EC1146">
      <w:pPr>
        <w:spacing w:after="0" w:line="360" w:lineRule="auto"/>
        <w:ind w:left="284"/>
        <w:jc w:val="both"/>
      </w:pPr>
      <w:r>
        <w:t xml:space="preserve">Dopiero po akceptacji obydwu tych okienek, </w:t>
      </w:r>
      <w:r w:rsidR="00DD67F1">
        <w:t>student</w:t>
      </w:r>
      <w:r>
        <w:t xml:space="preserve"> będzie m</w:t>
      </w:r>
      <w:r w:rsidR="00DD67F1">
        <w:t>ógł</w:t>
      </w:r>
      <w:r>
        <w:t xml:space="preserve"> korzystać z zakładek pozycji menu w systemie </w:t>
      </w:r>
      <w:proofErr w:type="spellStart"/>
      <w:r>
        <w:t>StudNet</w:t>
      </w:r>
      <w:proofErr w:type="spellEnd"/>
      <w:r>
        <w:t>, bez przynajmniej jednego potwierdzenia żadna akcja jak i podgląd danych nie będą możliwe i po każdym zalogowaniu będą wyświetlane wyżej przedstawione okienka.</w:t>
      </w:r>
      <w:r w:rsidR="00877011">
        <w:t xml:space="preserve"> Jeżeli student nie podpisze dokumentów w systemie </w:t>
      </w:r>
      <w:proofErr w:type="spellStart"/>
      <w:r w:rsidR="00877011">
        <w:t>StudNet</w:t>
      </w:r>
      <w:proofErr w:type="spellEnd"/>
      <w:r w:rsidR="00877011">
        <w:t xml:space="preserve"> przez 15 dni od daty rozpoczęcia studiowania, wówczas po zalogowaniu będzie otrzymywał komunikat informujący o konieczności stawienia się w odpowiednim Biurze Obsługi Studenta</w:t>
      </w:r>
    </w:p>
    <w:p w:rsidR="00DD67F1" w:rsidRDefault="00DD67F1" w:rsidP="00EC1146">
      <w:pPr>
        <w:spacing w:after="0" w:line="360" w:lineRule="auto"/>
        <w:ind w:left="284"/>
        <w:jc w:val="both"/>
      </w:pPr>
      <w:r>
        <w:t>W przypadku zmiany języka na angielski tekst ślubowania będzie pojawiał się w języku angielskim.</w:t>
      </w:r>
      <w:bookmarkStart w:id="0" w:name="_GoBack"/>
      <w:bookmarkEnd w:id="0"/>
    </w:p>
    <w:sectPr w:rsidR="00DD67F1" w:rsidSect="00153C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AB3" w:rsidRDefault="004F4AB3" w:rsidP="00453EB6">
      <w:pPr>
        <w:spacing w:after="0" w:line="240" w:lineRule="auto"/>
      </w:pPr>
      <w:r>
        <w:separator/>
      </w:r>
    </w:p>
  </w:endnote>
  <w:endnote w:type="continuationSeparator" w:id="0">
    <w:p w:rsidR="004F4AB3" w:rsidRDefault="004F4AB3" w:rsidP="00453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17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AB3" w:rsidRDefault="004F4AB3" w:rsidP="00453EB6">
      <w:pPr>
        <w:spacing w:after="0" w:line="240" w:lineRule="auto"/>
      </w:pPr>
      <w:r>
        <w:separator/>
      </w:r>
    </w:p>
  </w:footnote>
  <w:footnote w:type="continuationSeparator" w:id="0">
    <w:p w:rsidR="004F4AB3" w:rsidRDefault="004F4AB3" w:rsidP="00453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812C6"/>
    <w:multiLevelType w:val="hybridMultilevel"/>
    <w:tmpl w:val="CDB8A9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10B8B"/>
    <w:multiLevelType w:val="multilevel"/>
    <w:tmpl w:val="1E2015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7C432CE"/>
    <w:multiLevelType w:val="hybridMultilevel"/>
    <w:tmpl w:val="89BC9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B206F"/>
    <w:multiLevelType w:val="multilevel"/>
    <w:tmpl w:val="F87070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400D7696"/>
    <w:multiLevelType w:val="multilevel"/>
    <w:tmpl w:val="5B9259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4197102B"/>
    <w:multiLevelType w:val="multilevel"/>
    <w:tmpl w:val="2396B6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7FEC5C37"/>
    <w:multiLevelType w:val="hybridMultilevel"/>
    <w:tmpl w:val="E6C261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088"/>
    <w:rsid w:val="00021F2C"/>
    <w:rsid w:val="00037FA8"/>
    <w:rsid w:val="000A23B5"/>
    <w:rsid w:val="000B030C"/>
    <w:rsid w:val="000B34EE"/>
    <w:rsid w:val="00107FFA"/>
    <w:rsid w:val="001371FC"/>
    <w:rsid w:val="00153CFB"/>
    <w:rsid w:val="00167ADE"/>
    <w:rsid w:val="001827FF"/>
    <w:rsid w:val="00182C64"/>
    <w:rsid w:val="001B4098"/>
    <w:rsid w:val="001C617F"/>
    <w:rsid w:val="001D77C3"/>
    <w:rsid w:val="00223E27"/>
    <w:rsid w:val="00237FA2"/>
    <w:rsid w:val="00241811"/>
    <w:rsid w:val="00265517"/>
    <w:rsid w:val="0027226A"/>
    <w:rsid w:val="002C5DD2"/>
    <w:rsid w:val="002E7317"/>
    <w:rsid w:val="002F6D65"/>
    <w:rsid w:val="00301AB8"/>
    <w:rsid w:val="00303522"/>
    <w:rsid w:val="0030703E"/>
    <w:rsid w:val="00310D0F"/>
    <w:rsid w:val="0031189F"/>
    <w:rsid w:val="00316027"/>
    <w:rsid w:val="00320892"/>
    <w:rsid w:val="003263EA"/>
    <w:rsid w:val="003529A3"/>
    <w:rsid w:val="00382BBD"/>
    <w:rsid w:val="00382DB0"/>
    <w:rsid w:val="00383300"/>
    <w:rsid w:val="003906E2"/>
    <w:rsid w:val="00395FEE"/>
    <w:rsid w:val="003967AD"/>
    <w:rsid w:val="003B5A5F"/>
    <w:rsid w:val="003D4940"/>
    <w:rsid w:val="003E66D3"/>
    <w:rsid w:val="003E6B5A"/>
    <w:rsid w:val="003F2924"/>
    <w:rsid w:val="003F5471"/>
    <w:rsid w:val="00406D08"/>
    <w:rsid w:val="004111EE"/>
    <w:rsid w:val="00420A75"/>
    <w:rsid w:val="004271E6"/>
    <w:rsid w:val="00431C6E"/>
    <w:rsid w:val="00437DA6"/>
    <w:rsid w:val="00451817"/>
    <w:rsid w:val="00453EB6"/>
    <w:rsid w:val="0047301C"/>
    <w:rsid w:val="00491A94"/>
    <w:rsid w:val="0049213A"/>
    <w:rsid w:val="004A072D"/>
    <w:rsid w:val="004C7AE2"/>
    <w:rsid w:val="004C7B06"/>
    <w:rsid w:val="004C7F94"/>
    <w:rsid w:val="004F2408"/>
    <w:rsid w:val="004F4AB3"/>
    <w:rsid w:val="005077A9"/>
    <w:rsid w:val="0052106F"/>
    <w:rsid w:val="00537767"/>
    <w:rsid w:val="005539E0"/>
    <w:rsid w:val="00566A9A"/>
    <w:rsid w:val="005A76FC"/>
    <w:rsid w:val="005C1E90"/>
    <w:rsid w:val="005E69CA"/>
    <w:rsid w:val="005F2443"/>
    <w:rsid w:val="006109A3"/>
    <w:rsid w:val="00632379"/>
    <w:rsid w:val="0065004C"/>
    <w:rsid w:val="00657243"/>
    <w:rsid w:val="00673B40"/>
    <w:rsid w:val="0067520E"/>
    <w:rsid w:val="0068547D"/>
    <w:rsid w:val="00686002"/>
    <w:rsid w:val="006927E5"/>
    <w:rsid w:val="006B1F1C"/>
    <w:rsid w:val="006B3FD3"/>
    <w:rsid w:val="006C1965"/>
    <w:rsid w:val="006D290A"/>
    <w:rsid w:val="006F36DF"/>
    <w:rsid w:val="00736596"/>
    <w:rsid w:val="00754B45"/>
    <w:rsid w:val="00755B49"/>
    <w:rsid w:val="0076174E"/>
    <w:rsid w:val="0077202E"/>
    <w:rsid w:val="0077725D"/>
    <w:rsid w:val="007845CD"/>
    <w:rsid w:val="007A7D0F"/>
    <w:rsid w:val="007B39E8"/>
    <w:rsid w:val="007E0280"/>
    <w:rsid w:val="007E3158"/>
    <w:rsid w:val="007E45A3"/>
    <w:rsid w:val="007F3E0F"/>
    <w:rsid w:val="0081422A"/>
    <w:rsid w:val="008174C0"/>
    <w:rsid w:val="008218A6"/>
    <w:rsid w:val="008405EB"/>
    <w:rsid w:val="00841F1C"/>
    <w:rsid w:val="0085667E"/>
    <w:rsid w:val="00861D93"/>
    <w:rsid w:val="008640DA"/>
    <w:rsid w:val="00877011"/>
    <w:rsid w:val="0088589C"/>
    <w:rsid w:val="00891AB0"/>
    <w:rsid w:val="008B4B32"/>
    <w:rsid w:val="008B5C1B"/>
    <w:rsid w:val="008F7390"/>
    <w:rsid w:val="00913C05"/>
    <w:rsid w:val="009309E6"/>
    <w:rsid w:val="00952575"/>
    <w:rsid w:val="00952C84"/>
    <w:rsid w:val="009632B8"/>
    <w:rsid w:val="0099294A"/>
    <w:rsid w:val="009A4B52"/>
    <w:rsid w:val="009C11BD"/>
    <w:rsid w:val="009D6193"/>
    <w:rsid w:val="009E5EA8"/>
    <w:rsid w:val="00A04718"/>
    <w:rsid w:val="00A32CEC"/>
    <w:rsid w:val="00A466B1"/>
    <w:rsid w:val="00A53F43"/>
    <w:rsid w:val="00A642E7"/>
    <w:rsid w:val="00A65319"/>
    <w:rsid w:val="00AA7CF7"/>
    <w:rsid w:val="00AE6F8D"/>
    <w:rsid w:val="00B0596D"/>
    <w:rsid w:val="00B07F8F"/>
    <w:rsid w:val="00B261C4"/>
    <w:rsid w:val="00B3509F"/>
    <w:rsid w:val="00B36A32"/>
    <w:rsid w:val="00B430C0"/>
    <w:rsid w:val="00B778DF"/>
    <w:rsid w:val="00BA14A2"/>
    <w:rsid w:val="00BA66BA"/>
    <w:rsid w:val="00BD60C7"/>
    <w:rsid w:val="00BE588B"/>
    <w:rsid w:val="00BF7EA0"/>
    <w:rsid w:val="00C20D24"/>
    <w:rsid w:val="00C32261"/>
    <w:rsid w:val="00C4244F"/>
    <w:rsid w:val="00C7076E"/>
    <w:rsid w:val="00CA31F2"/>
    <w:rsid w:val="00D0461F"/>
    <w:rsid w:val="00D0557A"/>
    <w:rsid w:val="00D12F6F"/>
    <w:rsid w:val="00D30904"/>
    <w:rsid w:val="00D36CCE"/>
    <w:rsid w:val="00D37C6E"/>
    <w:rsid w:val="00D64C97"/>
    <w:rsid w:val="00D96766"/>
    <w:rsid w:val="00DA1D33"/>
    <w:rsid w:val="00DC1547"/>
    <w:rsid w:val="00DC2E9B"/>
    <w:rsid w:val="00DC5A62"/>
    <w:rsid w:val="00DD537F"/>
    <w:rsid w:val="00DD67F1"/>
    <w:rsid w:val="00DE5987"/>
    <w:rsid w:val="00DE5B9F"/>
    <w:rsid w:val="00DE5EEE"/>
    <w:rsid w:val="00DE750E"/>
    <w:rsid w:val="00E04809"/>
    <w:rsid w:val="00E14062"/>
    <w:rsid w:val="00E25FC3"/>
    <w:rsid w:val="00E26BE0"/>
    <w:rsid w:val="00E43400"/>
    <w:rsid w:val="00E56317"/>
    <w:rsid w:val="00E63D47"/>
    <w:rsid w:val="00E805B7"/>
    <w:rsid w:val="00E82755"/>
    <w:rsid w:val="00E9296E"/>
    <w:rsid w:val="00EA653A"/>
    <w:rsid w:val="00EC1146"/>
    <w:rsid w:val="00EC48C5"/>
    <w:rsid w:val="00ED00B6"/>
    <w:rsid w:val="00ED2F9C"/>
    <w:rsid w:val="00EE1014"/>
    <w:rsid w:val="00EF3088"/>
    <w:rsid w:val="00F00B51"/>
    <w:rsid w:val="00F020FE"/>
    <w:rsid w:val="00F11B49"/>
    <w:rsid w:val="00F15C61"/>
    <w:rsid w:val="00F20564"/>
    <w:rsid w:val="00F247A0"/>
    <w:rsid w:val="00F70300"/>
    <w:rsid w:val="00F76B91"/>
    <w:rsid w:val="00F774A8"/>
    <w:rsid w:val="00F877AC"/>
    <w:rsid w:val="00F930C8"/>
    <w:rsid w:val="00FB53D6"/>
    <w:rsid w:val="00FD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7FFA"/>
    <w:pPr>
      <w:keepNext/>
      <w:keepLines/>
      <w:spacing w:before="480" w:after="0" w:line="276" w:lineRule="auto"/>
      <w:jc w:val="both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617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64C97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64C97"/>
    <w:pPr>
      <w:tabs>
        <w:tab w:val="center" w:pos="4536"/>
        <w:tab w:val="right" w:pos="9072"/>
      </w:tabs>
      <w:spacing w:after="0" w:line="240" w:lineRule="auto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D64C97"/>
  </w:style>
  <w:style w:type="table" w:styleId="Tabela-Siatka">
    <w:name w:val="Table Grid"/>
    <w:basedOn w:val="Standardowy"/>
    <w:uiPriority w:val="59"/>
    <w:rsid w:val="00D64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07FFA"/>
    <w:rPr>
      <w:rFonts w:eastAsiaTheme="majorEastAsia" w:cstheme="majorBidi"/>
      <w:b/>
      <w:bCs/>
      <w:color w:val="2E74B5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6B1F1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3EB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3EB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3EB6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7617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3D4940"/>
    <w:rPr>
      <w:b/>
      <w:bCs/>
    </w:rPr>
  </w:style>
  <w:style w:type="paragraph" w:styleId="Poprawka">
    <w:name w:val="Revision"/>
    <w:hidden/>
    <w:uiPriority w:val="99"/>
    <w:semiHidden/>
    <w:rsid w:val="00E25FC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25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FC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7FFA"/>
    <w:pPr>
      <w:keepNext/>
      <w:keepLines/>
      <w:spacing w:before="480" w:after="0" w:line="276" w:lineRule="auto"/>
      <w:jc w:val="both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617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64C97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64C97"/>
    <w:pPr>
      <w:tabs>
        <w:tab w:val="center" w:pos="4536"/>
        <w:tab w:val="right" w:pos="9072"/>
      </w:tabs>
      <w:spacing w:after="0" w:line="240" w:lineRule="auto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D64C97"/>
  </w:style>
  <w:style w:type="table" w:styleId="Tabela-Siatka">
    <w:name w:val="Table Grid"/>
    <w:basedOn w:val="Standardowy"/>
    <w:uiPriority w:val="59"/>
    <w:rsid w:val="00D64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07FFA"/>
    <w:rPr>
      <w:rFonts w:eastAsiaTheme="majorEastAsia" w:cstheme="majorBidi"/>
      <w:b/>
      <w:bCs/>
      <w:color w:val="2E74B5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6B1F1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3EB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3EB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3EB6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7617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3D4940"/>
    <w:rPr>
      <w:b/>
      <w:bCs/>
    </w:rPr>
  </w:style>
  <w:style w:type="paragraph" w:styleId="Poprawka">
    <w:name w:val="Revision"/>
    <w:hidden/>
    <w:uiPriority w:val="99"/>
    <w:semiHidden/>
    <w:rsid w:val="00E25FC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25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F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4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www.ck.uz.zgora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5B620-E6C5-4C4F-9E60-01515599E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Majdański</dc:creator>
  <cp:lastModifiedBy>Admin</cp:lastModifiedBy>
  <cp:revision>2</cp:revision>
  <dcterms:created xsi:type="dcterms:W3CDTF">2021-10-01T09:43:00Z</dcterms:created>
  <dcterms:modified xsi:type="dcterms:W3CDTF">2021-10-01T09:43:00Z</dcterms:modified>
</cp:coreProperties>
</file>